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AE" w:rsidRDefault="007178AE" w:rsidP="00F56C1C">
      <w:pPr>
        <w:pStyle w:val="WW-Standard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43180</wp:posOffset>
            </wp:positionV>
            <wp:extent cx="2019300" cy="1448398"/>
            <wp:effectExtent l="19050" t="0" r="0" b="0"/>
            <wp:wrapNone/>
            <wp:docPr id="1" name="Image 0" descr="logo-ADC-finalisé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DC-finalisé 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AE" w:rsidRDefault="007178AE" w:rsidP="00F56C1C">
      <w:pPr>
        <w:pStyle w:val="WW-Standard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7178AE" w:rsidRPr="00CC501F" w:rsidRDefault="00F56C1C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C501F">
        <w:rPr>
          <w:rFonts w:asciiTheme="minorHAnsi" w:hAnsiTheme="minorHAnsi"/>
          <w:b/>
          <w:bCs/>
          <w:color w:val="000000"/>
          <w:sz w:val="32"/>
          <w:szCs w:val="32"/>
        </w:rPr>
        <w:t>L</w:t>
      </w:r>
      <w:r w:rsidR="007178AE" w:rsidRPr="00CC501F">
        <w:rPr>
          <w:rFonts w:asciiTheme="minorHAnsi" w:hAnsiTheme="minorHAnsi"/>
          <w:b/>
          <w:bCs/>
          <w:color w:val="000000"/>
          <w:sz w:val="32"/>
          <w:szCs w:val="32"/>
        </w:rPr>
        <w:t>a rencontre départementale</w:t>
      </w:r>
    </w:p>
    <w:p w:rsidR="007178AE" w:rsidRPr="00CC501F" w:rsidRDefault="006C5245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C501F">
        <w:rPr>
          <w:rFonts w:asciiTheme="minorHAnsi" w:hAnsiTheme="minorHAnsi"/>
          <w:b/>
          <w:bCs/>
          <w:color w:val="000000"/>
          <w:sz w:val="32"/>
          <w:szCs w:val="32"/>
        </w:rPr>
        <w:t>Le lundi 15 janvier</w:t>
      </w:r>
      <w:r w:rsidR="00997A7C" w:rsidRPr="00CC501F">
        <w:rPr>
          <w:rFonts w:asciiTheme="minorHAnsi" w:hAnsiTheme="minorHAnsi"/>
          <w:b/>
          <w:bCs/>
          <w:color w:val="000000"/>
          <w:sz w:val="32"/>
          <w:szCs w:val="32"/>
        </w:rPr>
        <w:t xml:space="preserve"> 2018</w:t>
      </w:r>
    </w:p>
    <w:p w:rsidR="00F56C1C" w:rsidRPr="00CC501F" w:rsidRDefault="007178AE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C501F">
        <w:rPr>
          <w:rFonts w:asciiTheme="minorHAnsi" w:hAnsiTheme="minorHAnsi"/>
          <w:b/>
          <w:bCs/>
          <w:color w:val="000000"/>
          <w:sz w:val="32"/>
          <w:szCs w:val="32"/>
        </w:rPr>
        <w:t>-</w:t>
      </w:r>
      <w:r w:rsidR="00F56C1C" w:rsidRPr="00CC501F">
        <w:rPr>
          <w:rFonts w:asciiTheme="minorHAnsi" w:hAnsiTheme="minorHAnsi"/>
          <w:b/>
          <w:bCs/>
          <w:color w:val="000000"/>
          <w:sz w:val="32"/>
          <w:szCs w:val="32"/>
        </w:rPr>
        <w:t>déroulé</w:t>
      </w:r>
      <w:r w:rsidRPr="00CC501F">
        <w:rPr>
          <w:rFonts w:asciiTheme="minorHAnsi" w:hAnsiTheme="minorHAnsi"/>
          <w:b/>
          <w:bCs/>
          <w:color w:val="000000"/>
          <w:sz w:val="32"/>
          <w:szCs w:val="32"/>
        </w:rPr>
        <w:t>-</w:t>
      </w:r>
    </w:p>
    <w:p w:rsidR="00393E6F" w:rsidRDefault="00393E6F" w:rsidP="005317AB">
      <w:pPr>
        <w:tabs>
          <w:tab w:val="left" w:pos="1418"/>
        </w:tabs>
        <w:spacing w:after="120" w:line="140" w:lineRule="atLeast"/>
        <w:jc w:val="both"/>
        <w:rPr>
          <w:rFonts w:cs="Times New Roman"/>
          <w:b/>
          <w:color w:val="31849B" w:themeColor="accent5" w:themeShade="BF"/>
        </w:rPr>
      </w:pPr>
    </w:p>
    <w:p w:rsidR="000A7B18" w:rsidRPr="00CC501F" w:rsidRDefault="000A7B18" w:rsidP="006C5245">
      <w:pPr>
        <w:tabs>
          <w:tab w:val="left" w:pos="1418"/>
        </w:tabs>
        <w:spacing w:after="120" w:line="140" w:lineRule="atLeast"/>
        <w:jc w:val="both"/>
        <w:rPr>
          <w:rFonts w:cs="Times New Roman"/>
          <w:b/>
          <w:color w:val="31849B" w:themeColor="accent5" w:themeShade="BF"/>
          <w:sz w:val="28"/>
          <w:szCs w:val="28"/>
        </w:rPr>
      </w:pPr>
    </w:p>
    <w:p w:rsidR="006C5245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L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e déroulement de cette journée est le suivant :</w:t>
      </w:r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7C3A82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i/>
          <w:color w:val="002060"/>
          <w:sz w:val="28"/>
          <w:szCs w:val="28"/>
          <w:u w:val="single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- 09h30- 10h00 :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7C3A82" w:rsidRPr="00CC501F">
        <w:rPr>
          <w:rFonts w:asciiTheme="minorHAnsi" w:hAnsiTheme="minorHAnsi" w:cs="Times New Roman"/>
          <w:b/>
          <w:bCs/>
          <w:color w:val="002060"/>
          <w:sz w:val="28"/>
          <w:szCs w:val="28"/>
        </w:rPr>
        <w:t>« </w:t>
      </w:r>
      <w:r w:rsidR="007C3A82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Hall d’entrée »</w:t>
      </w:r>
      <w:r w:rsidR="007C3A82" w:rsidRPr="00CC501F">
        <w:rPr>
          <w:rFonts w:asciiTheme="minorHAnsi" w:hAnsiTheme="minorHAnsi" w:cs="Times New Roman"/>
          <w:bCs/>
          <w:i/>
          <w:color w:val="002060"/>
          <w:sz w:val="28"/>
          <w:szCs w:val="28"/>
          <w:u w:val="single"/>
        </w:rPr>
        <w:t xml:space="preserve"> </w:t>
      </w:r>
    </w:p>
    <w:p w:rsidR="006C5245" w:rsidRPr="00CC501F" w:rsidRDefault="007C3A82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A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rrivée et accueil des collégiens,</w:t>
      </w: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</w:t>
      </w:r>
    </w:p>
    <w:p w:rsidR="006C5245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CC501F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7C3A82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- 10h00-12h00 :</w:t>
      </w:r>
      <w:r w:rsidR="007C3A82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 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7C3A82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« Voir Feuille de route»</w:t>
      </w: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</w:t>
      </w:r>
    </w:p>
    <w:p w:rsidR="006C5245" w:rsidRPr="00CC501F" w:rsidRDefault="007C3A82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T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ravaux des collégiens (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4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groupes 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avec 2 animateurs par groupe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) sur le choix de la thématique de ce nouveau mandat</w:t>
      </w:r>
    </w:p>
    <w:p w:rsidR="006C5245" w:rsidRDefault="006C5245" w:rsidP="007C3A82">
      <w:pPr>
        <w:autoSpaceDE w:val="0"/>
        <w:adjustRightInd w:val="0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Atelier « secrétariat tournant »</w:t>
      </w:r>
    </w:p>
    <w:p w:rsidR="00CC501F" w:rsidRPr="00CC501F" w:rsidRDefault="00CC501F" w:rsidP="007C3A82">
      <w:pPr>
        <w:autoSpaceDE w:val="0"/>
        <w:adjustRightInd w:val="0"/>
        <w:rPr>
          <w:rFonts w:asciiTheme="minorHAnsi" w:hAnsiTheme="minorHAnsi" w:cs="Times New Roman"/>
          <w:bCs/>
          <w:color w:val="002060"/>
          <w:sz w:val="28"/>
          <w:szCs w:val="28"/>
        </w:rPr>
      </w:pPr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7C3A82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i/>
          <w:color w:val="002060"/>
          <w:sz w:val="28"/>
          <w:szCs w:val="28"/>
          <w:u w:val="single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- 12h00-13h30 : </w:t>
      </w:r>
      <w:r w:rsid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7C3A82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« Salle de Restauration et Hall d’entrée »</w:t>
      </w:r>
    </w:p>
    <w:p w:rsidR="00CC501F" w:rsidRDefault="007C3A82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D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éjeuner avec les élus</w:t>
      </w:r>
    </w:p>
    <w:p w:rsidR="00CC501F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 xml:space="preserve">13h00  pour les porte-paroles des </w:t>
      </w:r>
      <w:r w:rsidR="00CC501F"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>4</w:t>
      </w:r>
      <w:r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 xml:space="preserve"> groupes : « </w:t>
      </w:r>
      <w:proofErr w:type="spellStart"/>
      <w:r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>color</w:t>
      </w:r>
      <w:proofErr w:type="spellEnd"/>
      <w:r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 xml:space="preserve"> vote » et préparation de prise de la parole)</w:t>
      </w:r>
      <w:r w:rsidR="00CC501F" w:rsidRPr="00CC501F">
        <w:rPr>
          <w:rFonts w:asciiTheme="minorHAnsi" w:hAnsiTheme="minorHAnsi" w:cs="Times New Roman"/>
          <w:bCs/>
          <w:i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« </w:t>
      </w:r>
      <w:r w:rsidR="00CC501F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 xml:space="preserve">RDV </w:t>
      </w:r>
      <w:r w:rsidR="00CC501F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 xml:space="preserve"> Hall d’entrée »</w:t>
      </w:r>
    </w:p>
    <w:p w:rsidR="006C5245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CC501F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7C3A82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- 13h30-14h00 :</w:t>
      </w:r>
      <w:r w:rsidR="007C3A82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7C3A82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« Salle des délibérations »</w:t>
      </w:r>
      <w:r w:rsidR="007C3A82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</w:t>
      </w:r>
    </w:p>
    <w:p w:rsidR="006C5245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Mot du Président, de la DSDEN et du président de la Ligue puis annonce par les porte-paroles du choix de la thématique pour le mandat  2017-2019,</w:t>
      </w:r>
    </w:p>
    <w:p w:rsidR="00CC501F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7C3A82" w:rsidRPr="00CC501F" w:rsidRDefault="006C5245" w:rsidP="007C3A82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- 14h00-15h00 : </w:t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CC501F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ab/>
      </w:r>
      <w:r w:rsidR="007C3A82" w:rsidRPr="00CC501F">
        <w:rPr>
          <w:rFonts w:asciiTheme="minorHAnsi" w:hAnsiTheme="minorHAnsi" w:cs="Times New Roman"/>
          <w:b/>
          <w:bCs/>
          <w:i/>
          <w:color w:val="002060"/>
          <w:sz w:val="28"/>
          <w:szCs w:val="28"/>
          <w:u w:val="single"/>
        </w:rPr>
        <w:t>« Salle des délibérations »</w:t>
      </w:r>
      <w:r w:rsidR="007C3A82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 xml:space="preserve"> </w:t>
      </w:r>
    </w:p>
    <w:p w:rsidR="006C5245" w:rsidRDefault="007C3A82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T</w:t>
      </w:r>
      <w:r w:rsidR="006C5245"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ables rondes de travail avec les élus sur la thématique choisie,</w:t>
      </w:r>
    </w:p>
    <w:p w:rsidR="00CC501F" w:rsidRPr="00CC501F" w:rsidRDefault="00CC501F" w:rsidP="006C5245">
      <w:pPr>
        <w:autoSpaceDE w:val="0"/>
        <w:adjustRightInd w:val="0"/>
        <w:jc w:val="both"/>
        <w:rPr>
          <w:rFonts w:asciiTheme="minorHAnsi" w:hAnsiTheme="minorHAnsi" w:cs="Times New Roman"/>
          <w:bCs/>
          <w:color w:val="002060"/>
          <w:sz w:val="28"/>
          <w:szCs w:val="28"/>
        </w:rPr>
      </w:pPr>
      <w:bookmarkStart w:id="0" w:name="_GoBack"/>
      <w:bookmarkEnd w:id="0"/>
    </w:p>
    <w:p w:rsidR="006C5245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</w:rPr>
      </w:pPr>
    </w:p>
    <w:p w:rsidR="0058462E" w:rsidRPr="00CC501F" w:rsidRDefault="006C5245" w:rsidP="006C5245">
      <w:pPr>
        <w:autoSpaceDE w:val="0"/>
        <w:adjustRightInd w:val="0"/>
        <w:jc w:val="both"/>
        <w:rPr>
          <w:rFonts w:asciiTheme="minorHAnsi" w:hAnsiTheme="minorHAnsi" w:cs="Times New Roman"/>
          <w:color w:val="002060"/>
          <w:sz w:val="28"/>
          <w:szCs w:val="28"/>
          <w:u w:val="single"/>
        </w:rPr>
      </w:pPr>
      <w:r w:rsidRPr="00CC501F">
        <w:rPr>
          <w:rFonts w:asciiTheme="minorHAnsi" w:hAnsiTheme="minorHAnsi" w:cs="Times New Roman"/>
          <w:bCs/>
          <w:color w:val="002060"/>
          <w:sz w:val="28"/>
          <w:szCs w:val="28"/>
        </w:rPr>
        <w:t>- 15h00 : départ des collégiens</w:t>
      </w:r>
    </w:p>
    <w:p w:rsidR="00670021" w:rsidRDefault="00670021" w:rsidP="006C5245">
      <w:pPr>
        <w:tabs>
          <w:tab w:val="left" w:pos="1245"/>
        </w:tabs>
        <w:spacing w:after="120" w:line="140" w:lineRule="atLeast"/>
        <w:jc w:val="both"/>
        <w:rPr>
          <w:rFonts w:cs="Times New Roman"/>
          <w:b/>
          <w:u w:val="single"/>
        </w:rPr>
      </w:pPr>
    </w:p>
    <w:sectPr w:rsidR="00670021" w:rsidSect="0067002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02068"/>
    <w:multiLevelType w:val="multilevel"/>
    <w:tmpl w:val="F00A3C80"/>
    <w:styleLink w:val="WW8Num1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C"/>
    <w:rsid w:val="00041A8E"/>
    <w:rsid w:val="000A3443"/>
    <w:rsid w:val="000A7B18"/>
    <w:rsid w:val="000F22EF"/>
    <w:rsid w:val="00111F29"/>
    <w:rsid w:val="001148CE"/>
    <w:rsid w:val="0019263F"/>
    <w:rsid w:val="001D137D"/>
    <w:rsid w:val="00200F7C"/>
    <w:rsid w:val="00295B6A"/>
    <w:rsid w:val="002C301A"/>
    <w:rsid w:val="002D6B10"/>
    <w:rsid w:val="0032552D"/>
    <w:rsid w:val="003710C1"/>
    <w:rsid w:val="00387A4E"/>
    <w:rsid w:val="003932B1"/>
    <w:rsid w:val="00393E6F"/>
    <w:rsid w:val="0042755E"/>
    <w:rsid w:val="00455449"/>
    <w:rsid w:val="004D4981"/>
    <w:rsid w:val="004E08DB"/>
    <w:rsid w:val="0052218E"/>
    <w:rsid w:val="005239DB"/>
    <w:rsid w:val="005317AB"/>
    <w:rsid w:val="0058462E"/>
    <w:rsid w:val="005A6F58"/>
    <w:rsid w:val="005E48A8"/>
    <w:rsid w:val="00667904"/>
    <w:rsid w:val="00670021"/>
    <w:rsid w:val="006B4D25"/>
    <w:rsid w:val="006C5245"/>
    <w:rsid w:val="006E1F81"/>
    <w:rsid w:val="007178AE"/>
    <w:rsid w:val="00752E84"/>
    <w:rsid w:val="007B5792"/>
    <w:rsid w:val="007C3A82"/>
    <w:rsid w:val="00836B33"/>
    <w:rsid w:val="008D000D"/>
    <w:rsid w:val="008F58ED"/>
    <w:rsid w:val="008F5B84"/>
    <w:rsid w:val="009758D3"/>
    <w:rsid w:val="00997A7C"/>
    <w:rsid w:val="00A66A00"/>
    <w:rsid w:val="00A8312C"/>
    <w:rsid w:val="00AE0277"/>
    <w:rsid w:val="00B130DC"/>
    <w:rsid w:val="00B23BD3"/>
    <w:rsid w:val="00B91849"/>
    <w:rsid w:val="00B95AC0"/>
    <w:rsid w:val="00BA35A9"/>
    <w:rsid w:val="00BD454E"/>
    <w:rsid w:val="00BD5FE4"/>
    <w:rsid w:val="00CC501F"/>
    <w:rsid w:val="00CF15F0"/>
    <w:rsid w:val="00CF7E58"/>
    <w:rsid w:val="00D24411"/>
    <w:rsid w:val="00D36DEA"/>
    <w:rsid w:val="00D64ADA"/>
    <w:rsid w:val="00D67FD1"/>
    <w:rsid w:val="00DD3906"/>
    <w:rsid w:val="00E71F3A"/>
    <w:rsid w:val="00E777EE"/>
    <w:rsid w:val="00EB4DD6"/>
    <w:rsid w:val="00F01512"/>
    <w:rsid w:val="00F56C1C"/>
    <w:rsid w:val="00F77481"/>
    <w:rsid w:val="00FB6013"/>
    <w:rsid w:val="00FC4C6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AE6B-5C47-46DB-AF24-F6A43506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F56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F56C1C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8A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A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Saint-Remy</dc:creator>
  <cp:keywords/>
  <dc:description/>
  <cp:lastModifiedBy>Sarah Slowinski</cp:lastModifiedBy>
  <cp:revision>2</cp:revision>
  <cp:lastPrinted>2017-11-23T16:05:00Z</cp:lastPrinted>
  <dcterms:created xsi:type="dcterms:W3CDTF">2018-01-09T14:46:00Z</dcterms:created>
  <dcterms:modified xsi:type="dcterms:W3CDTF">2018-01-09T14:46:00Z</dcterms:modified>
</cp:coreProperties>
</file>